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F8C" w:rsidRPr="00C24547" w:rsidRDefault="00F56F8C" w:rsidP="00F56F8C">
      <w:pPr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C24547">
        <w:rPr>
          <w:rFonts w:ascii="Times New Roman" w:hAnsi="Times New Roman" w:cs="Times New Roman"/>
          <w:b/>
          <w:color w:val="7030A0"/>
          <w:sz w:val="40"/>
          <w:szCs w:val="40"/>
        </w:rPr>
        <w:t>Типичные ошибки родителей</w:t>
      </w:r>
    </w:p>
    <w:p w:rsidR="00F56F8C" w:rsidRPr="006B4CD8" w:rsidRDefault="00F56F8C" w:rsidP="00F56F8C">
      <w:pPr>
        <w:rPr>
          <w:rFonts w:ascii="Times New Roman" w:hAnsi="Times New Roman" w:cs="Times New Roman"/>
          <w:sz w:val="24"/>
          <w:szCs w:val="24"/>
        </w:rPr>
      </w:pPr>
      <w:r w:rsidRPr="006B4CD8">
        <w:rPr>
          <w:rFonts w:ascii="Times New Roman" w:hAnsi="Times New Roman" w:cs="Times New Roman"/>
          <w:sz w:val="24"/>
          <w:szCs w:val="24"/>
        </w:rPr>
        <w:t xml:space="preserve">К сожалению, иногда родители совершают серьезные ошибки, которые затрудняют адаптацию ребенка к детскому саду. Чего </w:t>
      </w:r>
      <w:r>
        <w:rPr>
          <w:rFonts w:ascii="Times New Roman" w:hAnsi="Times New Roman" w:cs="Times New Roman"/>
          <w:sz w:val="24"/>
          <w:szCs w:val="24"/>
        </w:rPr>
        <w:t>нельзя делать ни в коем случае:</w:t>
      </w:r>
    </w:p>
    <w:p w:rsidR="00F56F8C" w:rsidRPr="006B4CD8" w:rsidRDefault="00F56F8C" w:rsidP="00F56F8C">
      <w:pPr>
        <w:rPr>
          <w:rFonts w:ascii="Times New Roman" w:hAnsi="Times New Roman" w:cs="Times New Roman"/>
          <w:sz w:val="24"/>
          <w:szCs w:val="24"/>
        </w:rPr>
      </w:pPr>
      <w:r w:rsidRPr="006B4CD8">
        <w:rPr>
          <w:rFonts w:ascii="Times New Roman" w:hAnsi="Times New Roman" w:cs="Times New Roman"/>
          <w:sz w:val="24"/>
          <w:szCs w:val="24"/>
        </w:rPr>
        <w:t xml:space="preserve"> ·       Нельзя наказывать или сердиться на малыша за то, что он плачет при расставании или дома при упоминании необходимости идти в сад! Помните, он имеет право на такую реакцию. Строгое напоминание о том, что «он обещал не плакать», — тоже абсолютно не эффективно. Дети этого возраста еще не умеют «держать слово». Лучше еще раз скажите, что вы его очень любите и обязательно  придете за </w:t>
      </w:r>
      <w:r>
        <w:rPr>
          <w:rFonts w:ascii="Times New Roman" w:hAnsi="Times New Roman" w:cs="Times New Roman"/>
          <w:sz w:val="24"/>
          <w:szCs w:val="24"/>
        </w:rPr>
        <w:t>ним.</w:t>
      </w:r>
    </w:p>
    <w:p w:rsidR="00F56F8C" w:rsidRPr="006B4CD8" w:rsidRDefault="00F56F8C" w:rsidP="00F56F8C">
      <w:pPr>
        <w:rPr>
          <w:rFonts w:ascii="Times New Roman" w:hAnsi="Times New Roman" w:cs="Times New Roman"/>
          <w:sz w:val="24"/>
          <w:szCs w:val="24"/>
        </w:rPr>
      </w:pPr>
      <w:r w:rsidRPr="006B4CD8">
        <w:rPr>
          <w:rFonts w:ascii="Times New Roman" w:hAnsi="Times New Roman" w:cs="Times New Roman"/>
          <w:sz w:val="24"/>
          <w:szCs w:val="24"/>
        </w:rPr>
        <w:t>·        Стоит избегать разговоров о слезах малыша с другими членами семьи в его присутствии. Кажется, что сын или дочь ещё очень маленькие и не понимают взрослых разговоров. Но дети на тонком душевном уровне чувствуют обеспокоенность мамы, и это ещё бо</w:t>
      </w:r>
      <w:r>
        <w:rPr>
          <w:rFonts w:ascii="Times New Roman" w:hAnsi="Times New Roman" w:cs="Times New Roman"/>
          <w:sz w:val="24"/>
          <w:szCs w:val="24"/>
        </w:rPr>
        <w:t>льше усиливает детскую тревогу.</w:t>
      </w:r>
    </w:p>
    <w:p w:rsidR="00F56F8C" w:rsidRPr="006B4CD8" w:rsidRDefault="00F56F8C" w:rsidP="00F56F8C">
      <w:pPr>
        <w:rPr>
          <w:rFonts w:ascii="Times New Roman" w:hAnsi="Times New Roman" w:cs="Times New Roman"/>
          <w:sz w:val="24"/>
          <w:szCs w:val="24"/>
        </w:rPr>
      </w:pPr>
      <w:r w:rsidRPr="006B4CD8">
        <w:rPr>
          <w:rFonts w:ascii="Times New Roman" w:hAnsi="Times New Roman" w:cs="Times New Roman"/>
          <w:sz w:val="24"/>
          <w:szCs w:val="24"/>
        </w:rPr>
        <w:t>·        Нельзя пугать детским садом («Вот будешь себя плохо вести, опять в детский сад пойдешь!»). Место, которым пугают, никогда не ст</w:t>
      </w:r>
      <w:r>
        <w:rPr>
          <w:rFonts w:ascii="Times New Roman" w:hAnsi="Times New Roman" w:cs="Times New Roman"/>
          <w:sz w:val="24"/>
          <w:szCs w:val="24"/>
        </w:rPr>
        <w:t>анет ни любимым, ни безопасным.</w:t>
      </w:r>
    </w:p>
    <w:p w:rsidR="00F56F8C" w:rsidRPr="006B4CD8" w:rsidRDefault="00F56F8C" w:rsidP="00F56F8C">
      <w:pPr>
        <w:rPr>
          <w:rFonts w:ascii="Times New Roman" w:hAnsi="Times New Roman" w:cs="Times New Roman"/>
          <w:sz w:val="24"/>
          <w:szCs w:val="24"/>
        </w:rPr>
      </w:pPr>
      <w:r w:rsidRPr="006B4CD8">
        <w:rPr>
          <w:rFonts w:ascii="Times New Roman" w:hAnsi="Times New Roman" w:cs="Times New Roman"/>
          <w:sz w:val="24"/>
          <w:szCs w:val="24"/>
        </w:rPr>
        <w:t>·        Нельзя плохо отзываться о воспитателях и саде при ребенке. Это наводит малыша на мысль, что сад — это нехорошее место и его окружают плохие люди. Тогда тревога не пройдет вообще.</w:t>
      </w:r>
    </w:p>
    <w:p w:rsidR="00F56F8C" w:rsidRPr="006B4CD8" w:rsidRDefault="00F56F8C" w:rsidP="00F56F8C">
      <w:pPr>
        <w:rPr>
          <w:rFonts w:ascii="Times New Roman" w:hAnsi="Times New Roman" w:cs="Times New Roman"/>
          <w:sz w:val="24"/>
          <w:szCs w:val="24"/>
        </w:rPr>
      </w:pPr>
    </w:p>
    <w:p w:rsidR="00F56F8C" w:rsidRPr="006B4CD8" w:rsidRDefault="00F56F8C" w:rsidP="00F56F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</w:t>
      </w:r>
    </w:p>
    <w:p w:rsidR="00F56F8C" w:rsidRPr="006B4CD8" w:rsidRDefault="00F56F8C" w:rsidP="00F56F8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C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AE4DEFC" wp14:editId="394B56CB">
            <wp:extent cx="2763297" cy="337957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63297" cy="3379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94C" w:rsidRDefault="005E394C">
      <w:bookmarkStart w:id="0" w:name="_GoBack"/>
      <w:bookmarkEnd w:id="0"/>
    </w:p>
    <w:sectPr w:rsidR="005E394C" w:rsidSect="009F7F80">
      <w:pgSz w:w="11906" w:h="16838"/>
      <w:pgMar w:top="1134" w:right="1133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F8C"/>
    <w:rsid w:val="005E394C"/>
    <w:rsid w:val="00F5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F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F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2015-09-10T03:15:00Z</dcterms:created>
  <dcterms:modified xsi:type="dcterms:W3CDTF">2015-09-10T03:16:00Z</dcterms:modified>
</cp:coreProperties>
</file>